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spacing w:before="9" w:after="0"/>
        <w:rPr>
          <w:rFonts w:ascii="Times New Roman" w:hAnsi="Times New Roman"/>
          <w:sz w:val="11"/>
        </w:rPr>
      </w:pPr>
      <w:r>
        <w:rPr>
          <w:rFonts w:ascii="Times New Roman" w:hAnsi="Times New Roman"/>
          <w:sz w:val="11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944245</wp:posOffset>
            </wp:positionH>
            <wp:positionV relativeFrom="paragraph">
              <wp:posOffset>-85725</wp:posOffset>
            </wp:positionV>
            <wp:extent cx="588645" cy="644525"/>
            <wp:effectExtent l="0" t="0" r="0" b="0"/>
            <wp:wrapSquare wrapText="largest"/>
            <wp:docPr id="1" name="Obraz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retekstu"/>
        <w:ind w:left="9505" w:right="0" w:hanging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932815" cy="412115"/>
            <wp:effectExtent l="0" t="0" r="0" b="0"/>
            <wp:docPr id="2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41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exact" w:line="173" w:before="0" w:after="0"/>
        <w:ind w:left="0" w:right="182" w:hanging="0"/>
        <w:jc w:val="right"/>
        <w:rPr>
          <w:b/>
          <w:b/>
          <w:i/>
          <w:i/>
          <w:sz w:val="16"/>
        </w:rPr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page">
              <wp:posOffset>3914140</wp:posOffset>
            </wp:positionH>
            <wp:positionV relativeFrom="paragraph">
              <wp:posOffset>-463550</wp:posOffset>
            </wp:positionV>
            <wp:extent cx="1532255" cy="520065"/>
            <wp:effectExtent l="0" t="0" r="0" b="0"/>
            <wp:wrapNone/>
            <wp:docPr id="3" name="image3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255" cy="520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6"/>
        </w:rPr>
        <w:t>Załącznik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nr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z w:val="16"/>
        </w:rPr>
        <w:t>1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do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wniosku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płatność</w:t>
      </w:r>
    </w:p>
    <w:p>
      <w:pPr>
        <w:pStyle w:val="Normal"/>
        <w:spacing w:lineRule="auto" w:line="240" w:before="6" w:after="0"/>
        <w:rPr>
          <w:b/>
          <w:b/>
          <w:i/>
          <w:i/>
          <w:sz w:val="20"/>
        </w:rPr>
      </w:pPr>
      <w:r>
        <w:rPr>
          <w:b/>
          <w:i/>
          <w:sz w:val="20"/>
        </w:rPr>
      </w:r>
    </w:p>
    <w:p>
      <w:pPr>
        <w:pStyle w:val="Tytu"/>
        <w:rPr/>
      </w:pPr>
      <w:r>
        <w:rPr/>
        <w:t>Zestawienie</w:t>
      </w:r>
      <w:r>
        <w:rPr>
          <w:spacing w:val="-2"/>
        </w:rPr>
        <w:t xml:space="preserve"> </w:t>
      </w:r>
      <w:r>
        <w:rPr/>
        <w:t>dokumentów</w:t>
      </w:r>
      <w:r>
        <w:rPr>
          <w:spacing w:val="1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wniosku</w:t>
      </w:r>
      <w:r>
        <w:rPr>
          <w:spacing w:val="-2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płatność w</w:t>
      </w:r>
      <w:r>
        <w:rPr>
          <w:spacing w:val="1"/>
        </w:rPr>
        <w:t xml:space="preserve"> </w:t>
      </w:r>
      <w:r>
        <w:rPr/>
        <w:t>ramach</w:t>
      </w:r>
      <w:r>
        <w:rPr>
          <w:spacing w:val="-1"/>
        </w:rPr>
        <w:t xml:space="preserve"> </w:t>
      </w:r>
      <w:r>
        <w:rPr/>
        <w:t>Programu</w:t>
      </w:r>
      <w:r>
        <w:rPr>
          <w:spacing w:val="-2"/>
        </w:rPr>
        <w:t xml:space="preserve"> </w:t>
      </w:r>
      <w:r>
        <w:rPr/>
        <w:t>Priorytetowego</w:t>
      </w:r>
      <w:r>
        <w:rPr>
          <w:spacing w:val="-1"/>
        </w:rPr>
        <w:t xml:space="preserve"> </w:t>
      </w:r>
      <w:r>
        <w:rPr/>
        <w:t>„Ciepłe</w:t>
      </w:r>
      <w:r>
        <w:rPr>
          <w:spacing w:val="-1"/>
        </w:rPr>
        <w:t xml:space="preserve"> </w:t>
      </w:r>
      <w:r>
        <w:rPr/>
        <w:t>Mieszkanie”</w:t>
      </w:r>
      <w:r>
        <w:rPr>
          <w:spacing w:val="-1"/>
        </w:rPr>
        <w:t xml:space="preserve"> </w:t>
      </w:r>
      <w:r>
        <w:rPr/>
        <w:t>dla</w:t>
      </w:r>
      <w:r>
        <w:rPr>
          <w:spacing w:val="-1"/>
        </w:rPr>
        <w:t xml:space="preserve"> </w:t>
      </w:r>
      <w:r>
        <w:rPr/>
        <w:t xml:space="preserve">gminy </w:t>
      </w:r>
      <w:r>
        <w:rPr>
          <w:rFonts w:eastAsia="Calibri" w:cs="Calibri"/>
          <w:b/>
          <w:bCs/>
          <w:sz w:val="22"/>
          <w:szCs w:val="22"/>
          <w:lang w:val="pl-PL" w:eastAsia="en-US" w:bidi="ar-SA"/>
        </w:rPr>
        <w:t>Świebodzice</w:t>
      </w:r>
    </w:p>
    <w:p>
      <w:pPr>
        <w:pStyle w:val="Normal"/>
        <w:spacing w:lineRule="auto" w:line="240" w:before="6" w:after="0"/>
        <w:rPr>
          <w:b/>
          <w:b/>
          <w:sz w:val="13"/>
        </w:rPr>
      </w:pPr>
      <w:r>
        <w:rPr>
          <w:b/>
          <w:sz w:val="13"/>
        </w:rPr>
      </w:r>
    </w:p>
    <w:tbl>
      <w:tblPr>
        <w:tblW w:w="14691" w:type="dxa"/>
        <w:jc w:val="left"/>
        <w:tblInd w:w="124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1e0"/>
      </w:tblPr>
      <w:tblGrid>
        <w:gridCol w:w="3831"/>
        <w:gridCol w:w="6200"/>
        <w:gridCol w:w="1413"/>
        <w:gridCol w:w="3246"/>
      </w:tblGrid>
      <w:tr>
        <w:trPr>
          <w:trHeight w:val="522" w:hRule="atLeast"/>
        </w:trPr>
        <w:tc>
          <w:tcPr>
            <w:tcW w:w="3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6" w:after="0"/>
              <w:ind w:left="1218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Imię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2"/>
                <w:sz w:val="22"/>
              </w:rPr>
              <w:t xml:space="preserve"> </w:t>
            </w:r>
            <w:r>
              <w:rPr>
                <w:b/>
                <w:sz w:val="22"/>
              </w:rPr>
              <w:t>nazwisko</w:t>
            </w:r>
          </w:p>
        </w:tc>
        <w:tc>
          <w:tcPr>
            <w:tcW w:w="6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28" w:after="0"/>
              <w:ind w:left="242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nr umowy</w:t>
            </w:r>
          </w:p>
        </w:tc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40" w:before="5" w:after="1"/>
        <w:rPr>
          <w:b/>
          <w:b/>
          <w:sz w:val="21"/>
        </w:rPr>
      </w:pPr>
      <w:r>
        <w:rPr>
          <w:b/>
          <w:sz w:val="21"/>
        </w:rPr>
      </w:r>
    </w:p>
    <w:tbl>
      <w:tblPr>
        <w:tblW w:w="14695" w:type="dxa"/>
        <w:jc w:val="left"/>
        <w:tblInd w:w="147" w:type="dxa"/>
        <w:tblLayout w:type="fixed"/>
        <w:tblCellMar>
          <w:top w:w="0" w:type="dxa"/>
          <w:left w:w="22" w:type="dxa"/>
          <w:bottom w:w="0" w:type="dxa"/>
          <w:right w:w="7" w:type="dxa"/>
        </w:tblCellMar>
        <w:tblLook w:val="01e0"/>
      </w:tblPr>
      <w:tblGrid>
        <w:gridCol w:w="636"/>
        <w:gridCol w:w="3194"/>
        <w:gridCol w:w="4024"/>
        <w:gridCol w:w="2178"/>
        <w:gridCol w:w="1413"/>
        <w:gridCol w:w="1758"/>
        <w:gridCol w:w="1491"/>
      </w:tblGrid>
      <w:tr>
        <w:trPr>
          <w:trHeight w:val="886" w:hRule="atLeast"/>
        </w:trPr>
        <w:tc>
          <w:tcPr>
            <w:tcW w:w="636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widowControl w:val="false"/>
              <w:spacing w:before="116" w:after="0"/>
              <w:ind w:left="182" w:right="165" w:hanging="0"/>
              <w:jc w:val="center"/>
              <w:rPr>
                <w:b/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319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widowControl w:val="false"/>
              <w:spacing w:lineRule="auto" w:line="264" w:before="1" w:after="0"/>
              <w:ind w:left="807" w:right="222" w:hanging="548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  <w:t>Nazwa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wystawcy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dokumentu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lub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NIP</w:t>
            </w:r>
            <w:r>
              <w:rPr>
                <w:b/>
                <w:spacing w:val="-3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wystawcy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dokumentu</w:t>
            </w:r>
          </w:p>
        </w:tc>
        <w:tc>
          <w:tcPr>
            <w:tcW w:w="402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widowControl w:val="false"/>
              <w:spacing w:before="1" w:after="0"/>
              <w:ind w:left="39" w:right="14" w:hanging="0"/>
              <w:jc w:val="center"/>
              <w:rPr>
                <w:b/>
                <w:b/>
                <w:sz w:val="17"/>
              </w:rPr>
            </w:pPr>
            <w:r>
              <w:rPr>
                <w:b/>
                <w:spacing w:val="-1"/>
                <w:w w:val="105"/>
                <w:sz w:val="17"/>
              </w:rPr>
              <w:t>Przedmiot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dokumentu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-zgodnie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z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kategorią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wydatków</w:t>
            </w:r>
          </w:p>
          <w:p>
            <w:pPr>
              <w:pStyle w:val="TableParagraph"/>
              <w:widowControl w:val="false"/>
              <w:spacing w:before="22" w:after="0"/>
              <w:ind w:left="39" w:right="11" w:hanging="0"/>
              <w:jc w:val="center"/>
              <w:rPr>
                <w:b/>
                <w:b/>
                <w:sz w:val="17"/>
              </w:rPr>
            </w:pPr>
            <w:r>
              <w:rPr>
                <w:b/>
                <w:spacing w:val="-1"/>
                <w:w w:val="105"/>
                <w:sz w:val="17"/>
              </w:rPr>
              <w:t>z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wniosku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o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dofinansowanie</w:t>
            </w:r>
          </w:p>
        </w:tc>
        <w:tc>
          <w:tcPr>
            <w:tcW w:w="2178" w:type="dxa"/>
            <w:tcBorders>
              <w:top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05" w:after="0"/>
              <w:ind w:left="411" w:right="372" w:hanging="0"/>
              <w:jc w:val="center"/>
              <w:rPr>
                <w:b/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Numer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faktury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lub</w:t>
            </w:r>
          </w:p>
          <w:p>
            <w:pPr>
              <w:pStyle w:val="TableParagraph"/>
              <w:widowControl w:val="false"/>
              <w:spacing w:lineRule="auto" w:line="264" w:before="23" w:after="0"/>
              <w:ind w:left="233" w:right="192" w:hanging="1"/>
              <w:jc w:val="center"/>
              <w:rPr>
                <w:b/>
                <w:b/>
                <w:sz w:val="17"/>
              </w:rPr>
            </w:pPr>
            <w:r>
              <w:rPr>
                <w:b/>
                <w:spacing w:val="-1"/>
                <w:w w:val="105"/>
                <w:sz w:val="17"/>
              </w:rPr>
              <w:t>innego równoważnego</w:t>
            </w:r>
            <w:r>
              <w:rPr>
                <w:b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dokumentu</w:t>
            </w:r>
            <w:r>
              <w:rPr>
                <w:b/>
                <w:spacing w:val="22"/>
                <w:sz w:val="17"/>
              </w:rPr>
              <w:t xml:space="preserve"> </w:t>
            </w:r>
            <w:r>
              <w:rPr>
                <w:b/>
                <w:sz w:val="17"/>
              </w:rPr>
              <w:t>księgowego</w:t>
            </w:r>
          </w:p>
        </w:tc>
        <w:tc>
          <w:tcPr>
            <w:tcW w:w="141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widowControl w:val="false"/>
              <w:spacing w:lineRule="auto" w:line="264" w:before="1" w:after="0"/>
              <w:ind w:left="295" w:right="0" w:hanging="228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  <w:t>Data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wystawienia</w:t>
            </w:r>
            <w:r>
              <w:rPr>
                <w:b/>
                <w:spacing w:val="-3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dokumentu</w:t>
            </w:r>
          </w:p>
        </w:tc>
        <w:tc>
          <w:tcPr>
            <w:tcW w:w="175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64" w:before="105" w:after="0"/>
              <w:ind w:left="213" w:right="179" w:firstLine="3"/>
              <w:jc w:val="center"/>
              <w:rPr>
                <w:b/>
                <w:b/>
                <w:sz w:val="17"/>
              </w:rPr>
            </w:pPr>
            <w:r>
              <w:rPr>
                <w:b/>
                <w:w w:val="105"/>
                <w:sz w:val="17"/>
              </w:rPr>
              <w:t>Kwota kosztu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kwalifikowanego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z</w:t>
            </w:r>
          </w:p>
          <w:p>
            <w:pPr>
              <w:pStyle w:val="TableParagraph"/>
              <w:widowControl w:val="false"/>
              <w:ind w:left="30" w:right="0" w:hanging="0"/>
              <w:jc w:val="center"/>
              <w:rPr>
                <w:b/>
                <w:b/>
                <w:sz w:val="17"/>
              </w:rPr>
            </w:pPr>
            <w:r>
              <w:rPr>
                <w:b/>
                <w:spacing w:val="-1"/>
                <w:w w:val="105"/>
                <w:sz w:val="17"/>
              </w:rPr>
              <w:t>dokumentu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zakupu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[zł]</w:t>
            </w:r>
          </w:p>
        </w:tc>
        <w:tc>
          <w:tcPr>
            <w:tcW w:w="149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64" w:before="105" w:after="0"/>
              <w:ind w:left="70" w:right="40" w:firstLine="3"/>
              <w:jc w:val="center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  <w:t>Dokument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zakupu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 xml:space="preserve">opłacony </w:t>
            </w:r>
            <w:r>
              <w:rPr>
                <w:b/>
                <w:spacing w:val="-1"/>
                <w:w w:val="105"/>
                <w:sz w:val="17"/>
              </w:rPr>
              <w:t>w całości</w:t>
            </w:r>
            <w:r>
              <w:rPr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(Tak/Nie)</w:t>
            </w:r>
          </w:p>
        </w:tc>
      </w:tr>
      <w:tr>
        <w:trPr>
          <w:trHeight w:val="520" w:hRule="atLeast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59" w:after="0"/>
              <w:ind w:left="35" w:right="0" w:hanging="0"/>
              <w:jc w:val="center"/>
              <w:rPr>
                <w:sz w:val="17"/>
              </w:rPr>
            </w:pPr>
            <w:r>
              <w:rPr>
                <w:w w:val="103"/>
                <w:sz w:val="17"/>
              </w:rPr>
              <w:t>1</w:t>
            </w:r>
          </w:p>
        </w:tc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520" w:hRule="atLeast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59" w:after="0"/>
              <w:ind w:left="35" w:right="0" w:hanging="0"/>
              <w:jc w:val="center"/>
              <w:rPr>
                <w:sz w:val="17"/>
              </w:rPr>
            </w:pPr>
            <w:r>
              <w:rPr>
                <w:w w:val="103"/>
                <w:sz w:val="17"/>
              </w:rPr>
              <w:t>2</w:t>
            </w:r>
          </w:p>
        </w:tc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520" w:hRule="atLeast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60" w:after="0"/>
              <w:ind w:left="35" w:right="0" w:hanging="0"/>
              <w:jc w:val="center"/>
              <w:rPr>
                <w:sz w:val="17"/>
              </w:rPr>
            </w:pPr>
            <w:r>
              <w:rPr>
                <w:w w:val="103"/>
                <w:sz w:val="17"/>
              </w:rPr>
              <w:t>3</w:t>
            </w:r>
          </w:p>
        </w:tc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520" w:hRule="atLeast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59" w:after="0"/>
              <w:ind w:left="35" w:right="0" w:hanging="0"/>
              <w:jc w:val="center"/>
              <w:rPr>
                <w:sz w:val="17"/>
              </w:rPr>
            </w:pPr>
            <w:r>
              <w:rPr>
                <w:w w:val="103"/>
                <w:sz w:val="17"/>
              </w:rPr>
              <w:t>4</w:t>
            </w:r>
          </w:p>
        </w:tc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520" w:hRule="atLeast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59" w:after="0"/>
              <w:ind w:left="35" w:right="0" w:hanging="0"/>
              <w:jc w:val="center"/>
              <w:rPr>
                <w:sz w:val="17"/>
              </w:rPr>
            </w:pPr>
            <w:r>
              <w:rPr>
                <w:w w:val="103"/>
                <w:sz w:val="17"/>
              </w:rPr>
              <w:t>5</w:t>
            </w:r>
          </w:p>
        </w:tc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520" w:hRule="atLeast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59" w:after="0"/>
              <w:ind w:left="35" w:right="0" w:hanging="0"/>
              <w:jc w:val="center"/>
              <w:rPr>
                <w:sz w:val="17"/>
              </w:rPr>
            </w:pPr>
            <w:r>
              <w:rPr>
                <w:w w:val="103"/>
                <w:sz w:val="17"/>
              </w:rPr>
              <w:t>6</w:t>
            </w:r>
          </w:p>
        </w:tc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520" w:hRule="atLeast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60" w:after="0"/>
              <w:ind w:left="35" w:right="0" w:hanging="0"/>
              <w:jc w:val="center"/>
              <w:rPr>
                <w:sz w:val="17"/>
              </w:rPr>
            </w:pPr>
            <w:r>
              <w:rPr>
                <w:w w:val="103"/>
                <w:sz w:val="17"/>
              </w:rPr>
              <w:t>7</w:t>
            </w:r>
          </w:p>
        </w:tc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520" w:hRule="atLeast"/>
        </w:trPr>
        <w:tc>
          <w:tcPr>
            <w:tcW w:w="114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50" w:after="0"/>
              <w:ind w:left="5510" w:right="5479" w:hanging="0"/>
              <w:jc w:val="center"/>
              <w:rPr>
                <w:b/>
                <w:b/>
                <w:sz w:val="17"/>
              </w:rPr>
            </w:pPr>
            <w:r>
              <w:rPr>
                <w:b/>
                <w:w w:val="105"/>
                <w:sz w:val="17"/>
              </w:rPr>
              <w:t>suma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1EEDA" w:val="clear"/>
          </w:tcPr>
          <w:p>
            <w:pPr>
              <w:pStyle w:val="TableParagraph"/>
              <w:widowControl w:val="false"/>
              <w:spacing w:before="159" w:after="0"/>
              <w:ind w:left="0" w:right="5" w:hanging="0"/>
              <w:jc w:val="right"/>
              <w:rPr>
                <w:sz w:val="17"/>
              </w:rPr>
            </w:pPr>
            <w:r>
              <w:rPr>
                <w:w w:val="105"/>
                <w:sz w:val="17"/>
              </w:rPr>
              <w:t>0,00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spacing w:lineRule="auto" w:line="240" w:before="0" w:after="0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retekstu"/>
        <w:spacing w:lineRule="auto" w:line="564" w:before="169" w:after="0"/>
        <w:ind w:left="151" w:right="496" w:firstLine="10871"/>
        <w:rPr/>
      </w:pPr>
      <w:r>
        <w:rPr/>
        <w:t>data</w:t>
      </w:r>
      <w:r>
        <w:rPr>
          <w:spacing w:val="20"/>
        </w:rPr>
        <w:t xml:space="preserve"> </w:t>
      </w:r>
      <w:r>
        <w:rPr/>
        <w:t>i</w:t>
      </w:r>
      <w:r>
        <w:rPr>
          <w:spacing w:val="20"/>
        </w:rPr>
        <w:t xml:space="preserve"> </w:t>
      </w:r>
      <w:r>
        <w:rPr/>
        <w:t>podpis</w:t>
      </w:r>
      <w:r>
        <w:rPr>
          <w:spacing w:val="22"/>
        </w:rPr>
        <w:t xml:space="preserve"> </w:t>
      </w:r>
      <w:r>
        <w:rPr/>
        <w:t>beneficjenta/pełnomocnika</w:t>
      </w:r>
      <w:r>
        <w:rPr>
          <w:spacing w:val="-36"/>
        </w:rPr>
        <w:t xml:space="preserve"> </w:t>
      </w:r>
      <w:r>
        <w:rPr>
          <w:w w:val="105"/>
        </w:rPr>
        <w:t>Uwaga:</w:t>
      </w:r>
      <w:r>
        <w:rPr>
          <w:spacing w:val="-2"/>
          <w:w w:val="105"/>
        </w:rPr>
        <w:t xml:space="preserve"> </w:t>
      </w:r>
      <w:r>
        <w:rPr>
          <w:w w:val="105"/>
        </w:rPr>
        <w:t>Przez</w:t>
      </w:r>
      <w:r>
        <w:rPr>
          <w:spacing w:val="-3"/>
          <w:w w:val="105"/>
        </w:rPr>
        <w:t xml:space="preserve"> </w:t>
      </w:r>
      <w:r>
        <w:rPr>
          <w:w w:val="105"/>
        </w:rPr>
        <w:t>dokumenty</w:t>
      </w:r>
      <w:r>
        <w:rPr>
          <w:spacing w:val="-3"/>
          <w:w w:val="105"/>
        </w:rPr>
        <w:t xml:space="preserve"> </w:t>
      </w:r>
      <w:r>
        <w:rPr>
          <w:w w:val="105"/>
        </w:rPr>
        <w:t>zakupu</w:t>
      </w:r>
      <w:r>
        <w:rPr>
          <w:spacing w:val="-4"/>
          <w:w w:val="105"/>
        </w:rPr>
        <w:t xml:space="preserve"> </w:t>
      </w:r>
      <w:r>
        <w:rPr>
          <w:w w:val="105"/>
        </w:rPr>
        <w:t>rozumiane</w:t>
      </w:r>
      <w:r>
        <w:rPr>
          <w:spacing w:val="-4"/>
          <w:w w:val="105"/>
        </w:rPr>
        <w:t xml:space="preserve"> </w:t>
      </w:r>
      <w:r>
        <w:rPr>
          <w:w w:val="105"/>
        </w:rPr>
        <w:t>są</w:t>
      </w:r>
      <w:r>
        <w:rPr>
          <w:spacing w:val="-3"/>
          <w:w w:val="105"/>
        </w:rPr>
        <w:t xml:space="preserve"> </w:t>
      </w:r>
      <w:r>
        <w:rPr>
          <w:w w:val="105"/>
        </w:rPr>
        <w:t>faktury</w:t>
      </w:r>
      <w:r>
        <w:rPr>
          <w:spacing w:val="-3"/>
          <w:w w:val="105"/>
        </w:rPr>
        <w:t xml:space="preserve"> </w:t>
      </w:r>
      <w:r>
        <w:rPr>
          <w:w w:val="105"/>
        </w:rPr>
        <w:t>lub</w:t>
      </w:r>
      <w:r>
        <w:rPr>
          <w:spacing w:val="-4"/>
          <w:w w:val="105"/>
        </w:rPr>
        <w:t xml:space="preserve"> </w:t>
      </w:r>
      <w:r>
        <w:rPr>
          <w:w w:val="105"/>
        </w:rPr>
        <w:t>inne</w:t>
      </w:r>
      <w:r>
        <w:rPr>
          <w:spacing w:val="-4"/>
          <w:w w:val="105"/>
        </w:rPr>
        <w:t xml:space="preserve"> </w:t>
      </w:r>
      <w:r>
        <w:rPr>
          <w:w w:val="105"/>
        </w:rPr>
        <w:t>równoważne</w:t>
      </w:r>
      <w:r>
        <w:rPr>
          <w:spacing w:val="-3"/>
          <w:w w:val="105"/>
        </w:rPr>
        <w:t xml:space="preserve"> </w:t>
      </w:r>
      <w:r>
        <w:rPr>
          <w:w w:val="105"/>
        </w:rPr>
        <w:t>dokumenty</w:t>
      </w:r>
      <w:r>
        <w:rPr>
          <w:spacing w:val="-3"/>
          <w:w w:val="105"/>
        </w:rPr>
        <w:t xml:space="preserve"> </w:t>
      </w:r>
      <w:r>
        <w:rPr>
          <w:w w:val="105"/>
        </w:rPr>
        <w:t>księgowe,</w:t>
      </w:r>
      <w:r>
        <w:rPr>
          <w:spacing w:val="-4"/>
          <w:w w:val="105"/>
        </w:rPr>
        <w:t xml:space="preserve"> </w:t>
      </w:r>
      <w:r>
        <w:rPr>
          <w:w w:val="105"/>
        </w:rPr>
        <w:t>potwierdzające</w:t>
      </w:r>
      <w:r>
        <w:rPr>
          <w:spacing w:val="-4"/>
          <w:w w:val="105"/>
        </w:rPr>
        <w:t xml:space="preserve"> </w:t>
      </w:r>
      <w:r>
        <w:rPr>
          <w:w w:val="105"/>
        </w:rPr>
        <w:t>nabycie</w:t>
      </w:r>
      <w:r>
        <w:rPr>
          <w:spacing w:val="-4"/>
          <w:w w:val="105"/>
        </w:rPr>
        <w:t xml:space="preserve"> </w:t>
      </w:r>
      <w:r>
        <w:rPr>
          <w:w w:val="105"/>
        </w:rPr>
        <w:t>materiałów,</w:t>
      </w:r>
      <w:r>
        <w:rPr>
          <w:spacing w:val="-4"/>
          <w:w w:val="105"/>
        </w:rPr>
        <w:t xml:space="preserve"> </w:t>
      </w:r>
      <w:r>
        <w:rPr>
          <w:w w:val="105"/>
        </w:rPr>
        <w:t>urządzeń</w:t>
      </w:r>
      <w:r>
        <w:rPr>
          <w:spacing w:val="-3"/>
          <w:w w:val="105"/>
        </w:rPr>
        <w:t xml:space="preserve"> </w:t>
      </w:r>
      <w:r>
        <w:rPr>
          <w:w w:val="105"/>
        </w:rPr>
        <w:t>lub</w:t>
      </w:r>
      <w:r>
        <w:rPr>
          <w:spacing w:val="-4"/>
          <w:w w:val="105"/>
        </w:rPr>
        <w:t xml:space="preserve"> </w:t>
      </w:r>
      <w:r>
        <w:rPr>
          <w:w w:val="105"/>
        </w:rPr>
        <w:t>usług.</w:t>
      </w:r>
    </w:p>
    <w:sectPr>
      <w:type w:val="nextPage"/>
      <w:pgSz w:orient="landscape" w:w="16838" w:h="11906"/>
      <w:pgMar w:left="900" w:right="1000" w:gutter="0" w:header="0" w:top="11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Calibri" w:hAnsi="Calibri" w:eastAsia="Calibri" w:cs="Calibri"/>
      <w:sz w:val="17"/>
      <w:szCs w:val="17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uiPriority w:val="1"/>
    <w:qFormat/>
    <w:pPr>
      <w:spacing w:before="56" w:after="0"/>
      <w:ind w:left="1255" w:right="0" w:hanging="0"/>
    </w:pPr>
    <w:rPr>
      <w:rFonts w:ascii="Calibri" w:hAnsi="Calibri" w:eastAsia="Calibri" w:cs="Calibri"/>
      <w:b/>
      <w:bCs/>
      <w:sz w:val="22"/>
      <w:szCs w:val="22"/>
      <w:lang w:val="pl-PL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LibreOffice/7.4.4.2$Windows_X86_64 LibreOffice_project/85569322deea74ec9134968a29af2df5663baa21</Application>
  <AppVersion>15.0000</AppVersion>
  <Pages>1</Pages>
  <Words>98</Words>
  <Characters>609</Characters>
  <CharactersWithSpaces>683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2023-02-07T09:50:33Z</dcterms:created>
  <dc:creator>Stańczak Michał</dc:creator>
  <dc:description/>
  <dc:language>pl-PL</dc:language>
  <cp:lastModifiedBy/>
  <dcterms:modified xsi:type="dcterms:W3CDTF">2023-02-07T10:57:31Z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2023-02-07T00:00:00Z</vt:filetime>
  </property>
</Properties>
</file>